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7E005" w14:textId="77777777" w:rsidR="00355C8D" w:rsidRDefault="003359E3">
      <w:r>
        <w:t>In pairs</w:t>
      </w:r>
    </w:p>
    <w:p w14:paraId="3B3A086B" w14:textId="77777777" w:rsidR="003359E3" w:rsidRDefault="003359E3"/>
    <w:p w14:paraId="3C61BA3A" w14:textId="77777777" w:rsidR="003359E3" w:rsidRDefault="003359E3" w:rsidP="003359E3">
      <w:pPr>
        <w:pStyle w:val="ListParagraph"/>
        <w:numPr>
          <w:ilvl w:val="0"/>
          <w:numId w:val="1"/>
        </w:numPr>
      </w:pPr>
      <w:r>
        <w:t>Do you like to window shop?  Does your partner like to window shop?  Why or why not?</w:t>
      </w:r>
      <w:r w:rsidR="00EE5BD7">
        <w:t xml:space="preserve"> (3)</w:t>
      </w:r>
    </w:p>
    <w:p w14:paraId="0C32163F" w14:textId="77777777" w:rsidR="003359E3" w:rsidRDefault="003359E3" w:rsidP="003359E3">
      <w:pPr>
        <w:pStyle w:val="ListParagraph"/>
        <w:numPr>
          <w:ilvl w:val="0"/>
          <w:numId w:val="1"/>
        </w:numPr>
      </w:pPr>
      <w:r>
        <w:t>What would be four key locations in an electronics store for displays and state why you think these locations are important.</w:t>
      </w:r>
      <w:r w:rsidR="00EE5BD7">
        <w:t xml:space="preserve"> (4)</w:t>
      </w:r>
    </w:p>
    <w:p w14:paraId="788C13D3" w14:textId="77777777" w:rsidR="003359E3" w:rsidRDefault="003359E3" w:rsidP="003359E3">
      <w:pPr>
        <w:pStyle w:val="ListParagraph"/>
        <w:numPr>
          <w:ilvl w:val="0"/>
          <w:numId w:val="1"/>
        </w:numPr>
      </w:pPr>
      <w:r>
        <w:t xml:space="preserve">Draw a diagram of a display </w:t>
      </w:r>
      <w:r w:rsidR="00EE5BD7">
        <w:t xml:space="preserve">for shoes </w:t>
      </w:r>
      <w:r>
        <w:t>that shows formal balance and one that shows informal balance.</w:t>
      </w:r>
      <w:r w:rsidR="00EE5BD7">
        <w:t xml:space="preserve"> Explain why (4)</w:t>
      </w:r>
    </w:p>
    <w:p w14:paraId="30E1748C" w14:textId="77777777" w:rsidR="003359E3" w:rsidRDefault="003359E3" w:rsidP="003359E3">
      <w:pPr>
        <w:pStyle w:val="ListParagraph"/>
        <w:numPr>
          <w:ilvl w:val="0"/>
          <w:numId w:val="1"/>
        </w:numPr>
      </w:pPr>
      <w:r>
        <w:t xml:space="preserve">Brainstorm 3 sources of display themes and ideas for </w:t>
      </w:r>
      <w:r w:rsidR="00EE5BD7">
        <w:t>a</w:t>
      </w:r>
      <w:r>
        <w:t xml:space="preserve"> school store.  Give reasoning.</w:t>
      </w:r>
    </w:p>
    <w:p w14:paraId="5440F21B" w14:textId="77777777" w:rsidR="00EE5BD7" w:rsidRDefault="00EE5BD7" w:rsidP="00EE5BD7"/>
    <w:p w14:paraId="5A94C814" w14:textId="77777777" w:rsidR="0025054A" w:rsidRDefault="0025054A" w:rsidP="0025054A">
      <w:r>
        <w:t>Individually</w:t>
      </w:r>
    </w:p>
    <w:p w14:paraId="18CC920B" w14:textId="77777777" w:rsidR="005C62B1" w:rsidRDefault="005C62B1" w:rsidP="0025054A">
      <w:bookmarkStart w:id="0" w:name="_GoBack"/>
      <w:bookmarkEnd w:id="0"/>
    </w:p>
    <w:p w14:paraId="7B0B5D40" w14:textId="77777777" w:rsidR="003359E3" w:rsidRDefault="0025054A" w:rsidP="003359E3">
      <w:pPr>
        <w:pStyle w:val="ListParagraph"/>
        <w:numPr>
          <w:ilvl w:val="0"/>
          <w:numId w:val="1"/>
        </w:numPr>
      </w:pPr>
      <w:r>
        <w:t>W</w:t>
      </w:r>
      <w:r w:rsidR="003359E3">
        <w:t xml:space="preserve">rite (in your own words) a ½ page on a) how colours are used/interpreted in your culture </w:t>
      </w:r>
      <w:r w:rsidR="00366551">
        <w:t>OR</w:t>
      </w:r>
      <w:r w:rsidR="003359E3">
        <w:t xml:space="preserve"> b) how colours affect people.  Use specific colour examples.</w:t>
      </w:r>
      <w:r w:rsidR="00366551">
        <w:t xml:space="preserve">  Use the internet to help you out.</w:t>
      </w:r>
    </w:p>
    <w:p w14:paraId="7E05555C" w14:textId="77777777" w:rsidR="003359E3" w:rsidRDefault="0025054A" w:rsidP="003359E3">
      <w:pPr>
        <w:pStyle w:val="ListParagraph"/>
        <w:numPr>
          <w:ilvl w:val="0"/>
          <w:numId w:val="1"/>
        </w:numPr>
      </w:pPr>
      <w:r>
        <w:t>C</w:t>
      </w:r>
      <w:r w:rsidR="003359E3">
        <w:t>reate an effective poster that shows 5 of the colour schemes discussed in the notes.  You can draw and colour or cut and paste</w:t>
      </w:r>
      <w:r w:rsidR="005C62B1">
        <w:t xml:space="preserve"> – you must use your own colour printer if you will be using the internet</w:t>
      </w:r>
      <w:r w:rsidR="003359E3">
        <w:t>.  Be creative – think outside the box</w:t>
      </w:r>
      <w:r w:rsidR="005C62B1">
        <w:t xml:space="preserve"> to get bonus marks</w:t>
      </w:r>
      <w:r w:rsidR="003359E3">
        <w:t xml:space="preserve">.  Remind me to give </w:t>
      </w:r>
      <w:r>
        <w:t>the class examples of interesting concepts.</w:t>
      </w:r>
    </w:p>
    <w:sectPr w:rsidR="003359E3" w:rsidSect="006468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F4185"/>
    <w:multiLevelType w:val="hybridMultilevel"/>
    <w:tmpl w:val="521A4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E3"/>
    <w:rsid w:val="0025054A"/>
    <w:rsid w:val="003359E3"/>
    <w:rsid w:val="00355C8D"/>
    <w:rsid w:val="00366551"/>
    <w:rsid w:val="005C62B1"/>
    <w:rsid w:val="0064681F"/>
    <w:rsid w:val="00E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696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Sangha</dc:creator>
  <cp:keywords/>
  <dc:description/>
  <cp:lastModifiedBy>Microsoft Office User</cp:lastModifiedBy>
  <cp:revision>2</cp:revision>
  <dcterms:created xsi:type="dcterms:W3CDTF">2013-03-06T17:38:00Z</dcterms:created>
  <dcterms:modified xsi:type="dcterms:W3CDTF">2017-11-30T21:31:00Z</dcterms:modified>
</cp:coreProperties>
</file>