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D1EE7" w14:textId="77777777" w:rsidR="00E81CAD" w:rsidRDefault="00E81CAD">
      <w:r>
        <w:t>Read all instructions before you begin.</w:t>
      </w:r>
    </w:p>
    <w:p w14:paraId="2537336D" w14:textId="77777777" w:rsidR="00E81CAD" w:rsidRDefault="00E81CAD"/>
    <w:p w14:paraId="51BC9637" w14:textId="77777777" w:rsidR="00E81CAD" w:rsidRDefault="00E81CAD">
      <w:r>
        <w:t>Have a pen and paper ready for any work you need to do.</w:t>
      </w:r>
    </w:p>
    <w:p w14:paraId="4ADBAFF8" w14:textId="77777777" w:rsidR="00E81CAD" w:rsidRDefault="00E81CAD"/>
    <w:p w14:paraId="68FA9DD3" w14:textId="77777777" w:rsidR="00CC7414" w:rsidRDefault="00E81CAD">
      <w:r>
        <w:t xml:space="preserve">Go to this link -&gt;  </w:t>
      </w:r>
      <w:hyperlink r:id="rId4" w:history="1">
        <w:r w:rsidRPr="00E77A05">
          <w:rPr>
            <w:rStyle w:val="Hyperlink"/>
          </w:rPr>
          <w:t>http://www.queendom.com/</w:t>
        </w:r>
      </w:hyperlink>
      <w:r>
        <w:t xml:space="preserve"> </w:t>
      </w:r>
    </w:p>
    <w:p w14:paraId="71859498" w14:textId="77777777" w:rsidR="00E81CAD" w:rsidRDefault="00E81CAD"/>
    <w:p w14:paraId="2CA28F78" w14:textId="77777777" w:rsidR="00E81CAD" w:rsidRDefault="00E81CAD">
      <w:r>
        <w:t>Look for the TESTS section (in the middle) and scroll down to Classical IQ Test and click on it.</w:t>
      </w:r>
    </w:p>
    <w:p w14:paraId="7366B8FF" w14:textId="77777777" w:rsidR="00E81CAD" w:rsidRDefault="00E81CAD"/>
    <w:p w14:paraId="46D3F6A3" w14:textId="77777777" w:rsidR="00E81CAD" w:rsidRDefault="00E81CAD">
      <w:r>
        <w:t>Scroll down on the next page and click the button (agreement for personal use) and start the test.  Click on the No Thanks link to bypass registering.</w:t>
      </w:r>
    </w:p>
    <w:p w14:paraId="4CA9A98D" w14:textId="77777777" w:rsidR="00E81CAD" w:rsidRDefault="00E81CAD"/>
    <w:p w14:paraId="23DA5400" w14:textId="77777777" w:rsidR="00E81CAD" w:rsidRDefault="00E81CAD">
      <w:r>
        <w:t xml:space="preserve">Complete the test at your own pace.  Take a break when you need it but don’t disturb others.  </w:t>
      </w:r>
    </w:p>
    <w:p w14:paraId="09D54C4F" w14:textId="77777777" w:rsidR="00E81CAD" w:rsidRDefault="00E81CAD"/>
    <w:p w14:paraId="56DD310A" w14:textId="77777777" w:rsidR="00E81CAD" w:rsidRDefault="00E81CAD">
      <w:r>
        <w:t>Use the I Don’t Know if you REALLY don’t know as guessing incorrectly brings down your score but if you are choosing between two answers, then a guess is better.</w:t>
      </w:r>
    </w:p>
    <w:p w14:paraId="7EAF2B44" w14:textId="77777777" w:rsidR="00E81CAD" w:rsidRDefault="00E81CAD"/>
    <w:p w14:paraId="211BB95B" w14:textId="77777777" w:rsidR="00E81CAD" w:rsidRDefault="00E81CAD">
      <w:r>
        <w:t xml:space="preserve">At the end, </w:t>
      </w:r>
      <w:r w:rsidR="0005498B">
        <w:t>answer the GENDER and AGE (leave all other questions untouched).  Scroll to the bottom and click SCORE MY TEST.</w:t>
      </w:r>
    </w:p>
    <w:p w14:paraId="3FA29008" w14:textId="77777777" w:rsidR="0005498B" w:rsidRDefault="0005498B">
      <w:bookmarkStart w:id="0" w:name="_GoBack"/>
      <w:bookmarkEnd w:id="0"/>
    </w:p>
    <w:sectPr w:rsidR="0005498B" w:rsidSect="008D10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AD"/>
    <w:rsid w:val="0005498B"/>
    <w:rsid w:val="008D1058"/>
    <w:rsid w:val="00CC7414"/>
    <w:rsid w:val="00E8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656D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C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queendom.com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698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2017-01-24T06:53:00Z</dcterms:created>
  <dcterms:modified xsi:type="dcterms:W3CDTF">2017-01-24T07:04:00Z</dcterms:modified>
</cp:coreProperties>
</file>