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20" w:rsidRDefault="001636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4A443022" wp14:editId="34F75228">
            <wp:simplePos x="0" y="0"/>
            <wp:positionH relativeFrom="margin">
              <wp:posOffset>4325676</wp:posOffset>
            </wp:positionH>
            <wp:positionV relativeFrom="paragraph">
              <wp:posOffset>6395085</wp:posOffset>
            </wp:positionV>
            <wp:extent cx="264621" cy="266281"/>
            <wp:effectExtent l="0" t="0" r="254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21" cy="26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28707E" wp14:editId="7C708F46">
            <wp:simplePos x="0" y="0"/>
            <wp:positionH relativeFrom="margin">
              <wp:posOffset>957532</wp:posOffset>
            </wp:positionH>
            <wp:positionV relativeFrom="paragraph">
              <wp:posOffset>6521570</wp:posOffset>
            </wp:positionV>
            <wp:extent cx="1216864" cy="122449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864" cy="122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77CCF8D" wp14:editId="1A3339D4">
            <wp:simplePos x="0" y="0"/>
            <wp:positionH relativeFrom="margin">
              <wp:align>left</wp:align>
            </wp:positionH>
            <wp:positionV relativeFrom="paragraph">
              <wp:posOffset>6018015</wp:posOffset>
            </wp:positionV>
            <wp:extent cx="5926455" cy="2786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6C0">
        <w:rPr>
          <w:noProof/>
        </w:rPr>
        <w:drawing>
          <wp:anchor distT="0" distB="0" distL="114300" distR="114300" simplePos="0" relativeHeight="251658240" behindDoc="0" locked="0" layoutInCell="1" allowOverlap="1" wp14:anchorId="278D14AA" wp14:editId="6A5E8A68">
            <wp:simplePos x="0" y="0"/>
            <wp:positionH relativeFrom="margin">
              <wp:posOffset>0</wp:posOffset>
            </wp:positionH>
            <wp:positionV relativeFrom="paragraph">
              <wp:posOffset>177536</wp:posOffset>
            </wp:positionV>
            <wp:extent cx="5934710" cy="2872740"/>
            <wp:effectExtent l="0" t="0" r="889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6C0">
        <w:rPr>
          <w:noProof/>
        </w:rPr>
        <w:drawing>
          <wp:anchor distT="0" distB="0" distL="114300" distR="114300" simplePos="0" relativeHeight="251659264" behindDoc="0" locked="0" layoutInCell="1" allowOverlap="1" wp14:anchorId="6AF2AA1D" wp14:editId="7A750B00">
            <wp:simplePos x="0" y="0"/>
            <wp:positionH relativeFrom="margin">
              <wp:posOffset>17145</wp:posOffset>
            </wp:positionH>
            <wp:positionV relativeFrom="paragraph">
              <wp:posOffset>3091551</wp:posOffset>
            </wp:positionV>
            <wp:extent cx="5926455" cy="27863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6C0">
        <w:t>New Style:</w:t>
      </w:r>
      <w:r>
        <w:t xml:space="preserve"> Base </w:t>
      </w:r>
      <w:proofErr w:type="spellStart"/>
      <w:r>
        <w:t>colour</w:t>
      </w:r>
      <w:proofErr w:type="spellEnd"/>
      <w:r>
        <w:t xml:space="preserve"> can also be grey or </w:t>
      </w:r>
      <w:proofErr w:type="gramStart"/>
      <w:r>
        <w:t>black,</w:t>
      </w:r>
      <w:proofErr w:type="gramEnd"/>
      <w:r>
        <w:t xml:space="preserve"> marlins will be embroiled on Black or white depending on base coat</w:t>
      </w:r>
    </w:p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Default="00E73762"/>
    <w:p w:rsidR="00E73762" w:rsidRPr="00E73762" w:rsidRDefault="00E73762">
      <w:pPr>
        <w:rPr>
          <w:sz w:val="24"/>
          <w:szCs w:val="24"/>
        </w:rPr>
      </w:pPr>
      <w:r>
        <w:rPr>
          <w:sz w:val="24"/>
          <w:szCs w:val="24"/>
        </w:rPr>
        <w:t xml:space="preserve">Grade 7: Base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can also be black or grey, marlin on the back will be embroiled on</w:t>
      </w:r>
    </w:p>
    <w:p w:rsidR="00E73762" w:rsidRDefault="00E73762">
      <w:r>
        <w:rPr>
          <w:noProof/>
        </w:rPr>
        <w:drawing>
          <wp:anchor distT="0" distB="0" distL="114300" distR="114300" simplePos="0" relativeHeight="251665408" behindDoc="0" locked="0" layoutInCell="1" allowOverlap="1" wp14:anchorId="449CF0B3" wp14:editId="53CAE0FD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6840855" cy="3125470"/>
            <wp:effectExtent l="0" t="0" r="0" b="0"/>
            <wp:wrapSquare wrapText="bothSides"/>
            <wp:docPr id="1" name="Picture 1" descr="Users:S10H222:Desktop:C/\Users\Nathan2\Desktop\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s:S10H222:Desktop:C/\Users\Nathan2\Desktop\RA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762" w:rsidRDefault="00E73762"/>
    <w:p w:rsidR="00E73762" w:rsidRDefault="00E73762"/>
    <w:p w:rsidR="00E73762" w:rsidRDefault="00E73762"/>
    <w:p w:rsidR="00E73762" w:rsidRDefault="00E73762"/>
    <w:sectPr w:rsidR="00E73762" w:rsidSect="00163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C8"/>
    <w:rsid w:val="000406C0"/>
    <w:rsid w:val="000609C8"/>
    <w:rsid w:val="00163620"/>
    <w:rsid w:val="00234181"/>
    <w:rsid w:val="00E73762"/>
    <w:rsid w:val="00F2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206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sangha</cp:lastModifiedBy>
  <cp:revision>2</cp:revision>
  <dcterms:created xsi:type="dcterms:W3CDTF">2015-02-18T19:51:00Z</dcterms:created>
  <dcterms:modified xsi:type="dcterms:W3CDTF">2015-02-18T19:51:00Z</dcterms:modified>
</cp:coreProperties>
</file>