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CE" w:rsidRDefault="00A321CE">
      <w:r>
        <w:t>Chapter 2 Review</w:t>
      </w:r>
    </w:p>
    <w:p w:rsidR="00A321CE" w:rsidRDefault="00A321CE"/>
    <w:p w:rsidR="0028530F" w:rsidRDefault="00A321CE">
      <w:proofErr w:type="spellStart"/>
      <w:r>
        <w:t>Pg</w:t>
      </w:r>
      <w:proofErr w:type="spellEnd"/>
      <w:r>
        <w:t xml:space="preserve"> 47 – Using your Knowledge 1, 2, 5 &amp; 7</w:t>
      </w:r>
    </w:p>
    <w:p w:rsidR="00A321CE" w:rsidRDefault="00A321CE">
      <w:r>
        <w:t>Case Study 1 &amp; 3</w:t>
      </w:r>
      <w:bookmarkStart w:id="0" w:name="_GoBack"/>
      <w:bookmarkEnd w:id="0"/>
    </w:p>
    <w:sectPr w:rsidR="00A321CE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CE"/>
    <w:rsid w:val="0028530F"/>
    <w:rsid w:val="00A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Company>mcnair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2013-09-05T19:12:00Z</dcterms:created>
  <dcterms:modified xsi:type="dcterms:W3CDTF">2013-09-05T19:13:00Z</dcterms:modified>
</cp:coreProperties>
</file>